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336" w:lineRule="auto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topLinePunct w:val="0"/>
        <w:bidi w:val="0"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spacing w:val="6"/>
          <w:kern w:val="0"/>
          <w:sz w:val="44"/>
          <w:szCs w:val="44"/>
        </w:rPr>
        <w:t>“一起向未来”深中青少年交流文艺晚会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舞台布置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、灯光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租用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pacing w:val="6"/>
          <w:kern w:val="0"/>
          <w:sz w:val="44"/>
          <w:szCs w:val="44"/>
          <w:u w:val="none"/>
        </w:rPr>
        <w:t>项目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pacing w:val="6"/>
          <w:kern w:val="0"/>
          <w:sz w:val="44"/>
          <w:szCs w:val="44"/>
          <w:u w:val="none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pacing w:val="6"/>
          <w:kern w:val="0"/>
          <w:sz w:val="44"/>
          <w:szCs w:val="44"/>
          <w:u w:val="none"/>
        </w:rPr>
        <w:t>申请书</w:t>
      </w:r>
    </w:p>
    <w:p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647" w:tblpY="154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57"/>
        <w:gridCol w:w="83"/>
        <w:gridCol w:w="2130"/>
        <w:gridCol w:w="173"/>
        <w:gridCol w:w="1257"/>
        <w:gridCol w:w="699"/>
        <w:gridCol w:w="55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5" w:type="dxa"/>
            <w:gridSpan w:val="9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textAlignment w:val="auto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一、申请机构及主要负责人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申请机构</w:t>
            </w:r>
          </w:p>
        </w:tc>
        <w:tc>
          <w:tcPr>
            <w:tcW w:w="6675" w:type="dxa"/>
            <w:gridSpan w:val="6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负责人姓名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29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联系方式</w:t>
            </w:r>
          </w:p>
        </w:tc>
        <w:tc>
          <w:tcPr>
            <w:tcW w:w="2416" w:type="dxa"/>
            <w:gridSpan w:val="2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通讯地址</w:t>
            </w:r>
          </w:p>
        </w:tc>
        <w:tc>
          <w:tcPr>
            <w:tcW w:w="6675" w:type="dxa"/>
            <w:gridSpan w:val="6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机构</w:t>
            </w:r>
            <w:r>
              <w:rPr>
                <w:rFonts w:hint="eastAsia" w:ascii="仿宋_GB2312" w:hAnsi="仿宋_GB2312" w:cs="仿宋_GB2312"/>
                <w:szCs w:val="32"/>
              </w:rPr>
              <w:t>成立时间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29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邮政编码</w:t>
            </w:r>
          </w:p>
        </w:tc>
        <w:tc>
          <w:tcPr>
            <w:tcW w:w="2416" w:type="dxa"/>
            <w:gridSpan w:val="2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29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联系方式</w:t>
            </w:r>
          </w:p>
        </w:tc>
        <w:tc>
          <w:tcPr>
            <w:tcW w:w="2416" w:type="dxa"/>
            <w:gridSpan w:val="2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hint="eastAsia" w:ascii="仿宋_GB2312" w:hAnsi="仿宋_GB2312" w:eastAsia="宋体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传真电话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29" w:type="dxa"/>
            <w:gridSpan w:val="3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hint="eastAsia" w:ascii="仿宋_GB2312" w:hAnsi="仿宋_GB2312" w:cs="仿宋_GB231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电子邮箱</w:t>
            </w:r>
          </w:p>
        </w:tc>
        <w:tc>
          <w:tcPr>
            <w:tcW w:w="2416" w:type="dxa"/>
            <w:gridSpan w:val="2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jc w:val="center"/>
              <w:textAlignment w:val="auto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805" w:type="dxa"/>
            <w:gridSpan w:val="9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textAlignment w:val="auto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二、申请机构简介（</w:t>
            </w: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详细资料可另附</w:t>
            </w:r>
            <w:r>
              <w:rPr>
                <w:rFonts w:hint="eastAsia" w:ascii="黑体" w:hAnsi="黑体" w:eastAsia="黑体" w:cs="黑体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805" w:type="dxa"/>
            <w:gridSpan w:val="9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textAlignment w:val="auto"/>
            </w:pPr>
          </w:p>
          <w:p>
            <w:pPr>
              <w:pStyle w:val="8"/>
              <w:ind w:left="0" w:leftChars="0" w:firstLine="0" w:firstLineChars="0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805" w:type="dxa"/>
            <w:gridSpan w:val="9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textAlignment w:val="auto"/>
              <w:rPr>
                <w:rFonts w:hint="eastAsia" w:ascii="黑体" w:hAnsi="黑体" w:eastAsia="黑体" w:cs="黑体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三、项目报价</w:t>
            </w: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详细报价情况请按“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项目报价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  <w:t>明细”要求填报</w:t>
            </w:r>
            <w:r>
              <w:rPr>
                <w:rFonts w:hint="eastAsia" w:ascii="黑体" w:hAnsi="黑体" w:eastAsia="黑体" w:cs="黑体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805" w:type="dxa"/>
            <w:gridSpan w:val="9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textAlignment w:val="auto"/>
            </w:pPr>
            <w:r>
              <w:rPr>
                <w:rFonts w:hint="eastAsia"/>
                <w:lang w:eastAsia="zh-CN"/>
              </w:rPr>
              <w:t>项目报价总金额（含税）：</w:t>
            </w:r>
          </w:p>
          <w:p>
            <w:pPr>
              <w:pStyle w:val="8"/>
              <w:ind w:left="0" w:leftChars="0" w:firstLine="0" w:firstLineChars="0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805" w:type="dxa"/>
            <w:gridSpan w:val="9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ind w:firstLine="597" w:firstLineChars="300"/>
              <w:textAlignment w:val="auto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ind w:firstLine="597" w:firstLineChars="300"/>
              <w:textAlignment w:val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本单位承诺该申请书内容一切属实，愿意承担相应法律责任。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336" w:lineRule="auto"/>
              <w:textAlignment w:val="auto"/>
              <w:rPr>
                <w:rFonts w:hint="eastAsia" w:ascii="仿宋_GB2312" w:hAnsi="仿宋_GB2312" w:cs="仿宋_GB231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76" w:firstLineChars="2400"/>
              <w:textAlignment w:val="auto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负责人签名: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 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szCs w:val="32"/>
              </w:rPr>
              <w:t>（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需加盖</w:t>
            </w:r>
            <w:r>
              <w:rPr>
                <w:rFonts w:hint="eastAsia" w:ascii="仿宋_GB2312" w:hAnsi="仿宋_GB2312" w:cs="仿宋_GB2312"/>
                <w:szCs w:val="32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cs="仿宋_GB231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805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eastAsia="zh-CN"/>
              </w:rPr>
              <w:t>附件：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项目报价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eastAsia="zh-CN"/>
              </w:rPr>
              <w:t>明细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（可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eastAsia="zh-CN"/>
              </w:rPr>
              <w:t>自行增加行数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情况说明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9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9" w:firstLineChars="1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8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9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9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9" w:firstLine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690" w:type="dxa"/>
            <w:gridSpan w:val="6"/>
            <w:vAlign w:val="center"/>
          </w:tcPr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val="en-US" w:eastAsia="zh-CN"/>
              </w:rPr>
              <w:t>报价（含税）总计：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8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注：</w:t>
            </w:r>
            <w:r>
              <w:rPr>
                <w:rFonts w:hint="eastAsia" w:ascii="宋体" w:hAnsi="宋体" w:cs="宋体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以上所报价硬件及配套服务，必须满足采购公告所示要求。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pStyle w:val="8"/>
        <w:rPr>
          <w:lang w:val="en-US" w:eastAsia="zh-CN"/>
        </w:rPr>
      </w:pPr>
    </w:p>
    <w:p>
      <w:pPr>
        <w:pStyle w:val="8"/>
        <w:rPr>
          <w:lang w:val="en-US" w:eastAsia="zh-CN"/>
        </w:rPr>
      </w:pPr>
    </w:p>
    <w:p>
      <w:pPr>
        <w:pStyle w:val="8"/>
        <w:rPr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531" w:bottom="1871" w:left="1531" w:header="1474" w:footer="1474" w:gutter="0"/>
      <w:pgNumType w:fmt="decimal"/>
      <w:cols w:space="0" w:num="1"/>
      <w:rtlGutter w:val="0"/>
      <w:docGrid w:type="linesAndChars" w:linePitch="303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4"/>
        <w:tab w:val="clear" w:pos="4153"/>
      </w:tabs>
      <w:ind w:firstLine="7920" w:firstLineChars="44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5288280</wp:posOffset>
              </wp:positionH>
              <wp:positionV relativeFrom="paragraph">
                <wp:posOffset>0</wp:posOffset>
              </wp:positionV>
              <wp:extent cx="147320" cy="3473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3473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6.4pt;margin-top:0pt;height:27.35pt;width:11.6pt;mso-position-horizontal-relative:margin;z-index:251659264;mso-width-relative:page;mso-height-relative:page;" filled="f" stroked="f" coordsize="21600,21600" o:gfxdata="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SzcYtcAAAAHAQAADwAAAAAAAAABACAAAAAiAAAAZHJzL2Rvd25yZXYu&#10;eG1sUEsBAhQAFAAAAAgAh07iQLPbCWI1AgAAYQQAAA4AAAAAAAAAAQAgAAAAJ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30"/>
        <w:szCs w:val="30"/>
      </w:rPr>
      <w:t>—</w:t>
    </w:r>
    <w:r>
      <w:rPr>
        <w:rFonts w:hint="eastAsia" w:ascii="Times New Roman" w:hAnsi="Times New Roman" w:cs="Times New Roman"/>
        <w:sz w:val="30"/>
        <w:szCs w:val="30"/>
        <w:lang w:val="en-US" w:eastAsia="zh-CN"/>
      </w:rPr>
      <w:t xml:space="preserve">  </w:t>
    </w:r>
    <w:r>
      <w:rPr>
        <w:rFonts w:hint="default" w:ascii="Times New Roman" w:hAnsi="Times New Roman" w:cs="Times New Roman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-20955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8 -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pt;margin-top:-1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ue1bLWAAAACQ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8 -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  <w:sz w:val="30"/>
        <w:szCs w:val="30"/>
      </w:rPr>
      <w:t>—</w:t>
    </w:r>
    <w:r>
      <w:rPr>
        <w:rFonts w:hint="eastAsia" w:ascii="Times New Roman" w:hAnsi="Times New Roman" w:cs="Times New Roman"/>
        <w:sz w:val="30"/>
        <w:szCs w:val="30"/>
        <w:lang w:val="en-US" w:eastAsia="zh-CN"/>
      </w:rPr>
      <w:t xml:space="preserve">  </w:t>
    </w:r>
    <w:r>
      <w:rPr>
        <w:rFonts w:hint="default" w:ascii="Times New Roman" w:hAnsi="Times New Roman" w:cs="Times New Roman"/>
        <w:sz w:val="30"/>
        <w:szCs w:val="30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OTlhNDlkNjBmOGRkMjRkOGYzM2U2NDhjMTMzNTYifQ=="/>
  </w:docVars>
  <w:rsids>
    <w:rsidRoot w:val="00000000"/>
    <w:rsid w:val="12D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2024-07-05T08:43:23Z</dcterms:created>
  <dc:creator>admin</dc:creator>
  <cp:lastModifiedBy>中山青年君</cp:lastModifiedBy>
  <dcterms:modified xsi:type="dcterms:W3CDTF">2024-07-05T08:44:07Z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45434AD49D6B4C0AA7FB27985AA936CF_12</vt:lpwstr>
  </property>
</Properties>
</file>